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62090" w14:textId="12BBF60C" w:rsidR="005A5B45" w:rsidRPr="00BD667D" w:rsidRDefault="00FE3F70" w:rsidP="00944F4A">
      <w:pPr>
        <w:pStyle w:val="Bodytext20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BD667D">
        <w:rPr>
          <w:rStyle w:val="Bodytext2"/>
          <w:rFonts w:ascii="Times New Roman" w:hAnsi="Times New Roman" w:cs="Times New Roman"/>
          <w:color w:val="auto"/>
          <w:sz w:val="24"/>
          <w:szCs w:val="24"/>
        </w:rPr>
        <w:t>Бухгалтер</w:t>
      </w:r>
      <w:r w:rsidR="007A1508" w:rsidRPr="00BD667D">
        <w:rPr>
          <w:rStyle w:val="Bodytext2"/>
          <w:rFonts w:ascii="Times New Roman" w:hAnsi="Times New Roman" w:cs="Times New Roman"/>
          <w:color w:val="auto"/>
          <w:sz w:val="24"/>
          <w:szCs w:val="24"/>
          <w:lang w:val="kk-KZ"/>
        </w:rPr>
        <w:t>лік</w:t>
      </w:r>
      <w:r w:rsidRPr="00BD667D">
        <w:rPr>
          <w:rStyle w:val="Bodytext2"/>
          <w:rFonts w:ascii="Times New Roman" w:hAnsi="Times New Roman" w:cs="Times New Roman"/>
          <w:color w:val="auto"/>
          <w:sz w:val="24"/>
          <w:szCs w:val="24"/>
        </w:rPr>
        <w:t xml:space="preserve"> баланс</w:t>
      </w:r>
    </w:p>
    <w:p w14:paraId="359C1BA4" w14:textId="604A4979" w:rsidR="005A5B45" w:rsidRPr="00BD667D" w:rsidRDefault="00FE3F70" w:rsidP="00944F4A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  <w:r w:rsidRPr="00BD667D">
        <w:rPr>
          <w:rStyle w:val="a3"/>
          <w:color w:val="auto"/>
          <w:sz w:val="24"/>
          <w:szCs w:val="24"/>
        </w:rPr>
        <w:t xml:space="preserve">01.04.2022 </w:t>
      </w:r>
      <w:r w:rsidR="007A1508" w:rsidRPr="00BD667D">
        <w:rPr>
          <w:rStyle w:val="a3"/>
          <w:color w:val="auto"/>
          <w:sz w:val="24"/>
          <w:szCs w:val="24"/>
          <w:lang w:val="kk-KZ"/>
        </w:rPr>
        <w:t>жылғы күй-жай бойынша</w:t>
      </w:r>
    </w:p>
    <w:p w14:paraId="76C39052" w14:textId="77777777" w:rsidR="00AA3297" w:rsidRPr="00BD667D" w:rsidRDefault="00AA3297" w:rsidP="00AA3297">
      <w:pPr>
        <w:pStyle w:val="a4"/>
        <w:spacing w:after="0" w:line="240" w:lineRule="auto"/>
        <w:rPr>
          <w:color w:val="auto"/>
          <w:sz w:val="24"/>
          <w:szCs w:val="24"/>
          <w:lang w:val="kk-KZ"/>
        </w:rPr>
      </w:pPr>
      <w:r w:rsidRPr="00BD667D">
        <w:rPr>
          <w:rStyle w:val="a3"/>
          <w:color w:val="auto"/>
          <w:sz w:val="24"/>
          <w:szCs w:val="24"/>
          <w:lang w:val="kk-KZ"/>
        </w:rPr>
        <w:t>«Виктория» СК» АҚ</w:t>
      </w:r>
    </w:p>
    <w:p w14:paraId="465F6575" w14:textId="3B2AB307" w:rsidR="007A1508" w:rsidRDefault="007A1508" w:rsidP="00944F4A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  <w:r w:rsidRPr="00BD667D">
        <w:rPr>
          <w:rStyle w:val="a3"/>
          <w:color w:val="auto"/>
          <w:sz w:val="24"/>
          <w:szCs w:val="24"/>
          <w:lang w:val="kk-KZ"/>
        </w:rPr>
        <w:t>Сақтандыру (қайта сақтандыру компаниясы, ислам сақтандыру (қайта сақтандыру) компаниясы</w:t>
      </w:r>
    </w:p>
    <w:p w14:paraId="7022D81A" w14:textId="77777777" w:rsidR="007B3758" w:rsidRPr="00BD667D" w:rsidRDefault="007B3758" w:rsidP="00944F4A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</w:p>
    <w:p w14:paraId="40DD28A3" w14:textId="5BB9822B" w:rsidR="005A5B45" w:rsidRPr="00BD667D" w:rsidRDefault="00AA3297" w:rsidP="00944F4A">
      <w:pPr>
        <w:pStyle w:val="Tablecaption0"/>
        <w:jc w:val="right"/>
        <w:rPr>
          <w:color w:val="auto"/>
          <w:sz w:val="24"/>
          <w:szCs w:val="24"/>
        </w:rPr>
      </w:pPr>
      <w:r w:rsidRPr="00BD667D">
        <w:rPr>
          <w:rStyle w:val="Tablecaption"/>
          <w:color w:val="auto"/>
          <w:sz w:val="24"/>
          <w:szCs w:val="24"/>
        </w:rPr>
        <w:t xml:space="preserve"> </w:t>
      </w:r>
      <w:r w:rsidR="00FE3F70" w:rsidRPr="00BD667D">
        <w:rPr>
          <w:rStyle w:val="Tablecaption"/>
          <w:color w:val="auto"/>
          <w:sz w:val="24"/>
          <w:szCs w:val="24"/>
        </w:rPr>
        <w:t>(</w:t>
      </w:r>
      <w:r w:rsidR="007A1508" w:rsidRPr="00BD667D">
        <w:rPr>
          <w:rStyle w:val="Tablecaption"/>
          <w:color w:val="auto"/>
          <w:sz w:val="24"/>
          <w:szCs w:val="24"/>
          <w:lang w:val="kk-KZ"/>
        </w:rPr>
        <w:t>мың теңгемен</w:t>
      </w:r>
      <w:r w:rsidR="00FE3F70" w:rsidRPr="00BD667D">
        <w:rPr>
          <w:rStyle w:val="Tablecaption"/>
          <w:color w:val="auto"/>
          <w:sz w:val="24"/>
          <w:szCs w:val="24"/>
        </w:rPr>
        <w:t>)</w:t>
      </w:r>
    </w:p>
    <w:tbl>
      <w:tblPr>
        <w:tblOverlap w:val="never"/>
        <w:tblW w:w="112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4"/>
        <w:gridCol w:w="1267"/>
        <w:gridCol w:w="2074"/>
        <w:gridCol w:w="2083"/>
      </w:tblGrid>
      <w:tr w:rsidR="00916A34" w:rsidRPr="00BD667D" w14:paraId="6316E2A7" w14:textId="77777777" w:rsidTr="00916A34">
        <w:trPr>
          <w:trHeight w:hRule="exact" w:val="74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7F6CC8AE" w14:textId="0B912B83" w:rsidR="005A5B45" w:rsidRPr="00BD667D" w:rsidRDefault="007A1508" w:rsidP="00944F4A">
            <w:pPr>
              <w:pStyle w:val="Other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Баптың атауы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0B5BC8C1" w14:textId="16D5B36E" w:rsidR="005A5B45" w:rsidRPr="00BD667D" w:rsidRDefault="002C53C9" w:rsidP="007A15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Жолдың</w:t>
            </w:r>
            <w:r w:rsidR="007A1508" w:rsidRPr="00BD667D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 xml:space="preserve"> коды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5B314C3C" w14:textId="3D2A30AA" w:rsidR="005A5B45" w:rsidRPr="00BD667D" w:rsidRDefault="007A1508" w:rsidP="00944F4A">
            <w:pPr>
              <w:pStyle w:val="Other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Есептік кезеңнің аяғында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EAC300D" w14:textId="78890FA5" w:rsidR="005A5B45" w:rsidRPr="00BD667D" w:rsidRDefault="007A1508" w:rsidP="00944F4A">
            <w:pPr>
              <w:pStyle w:val="Other0"/>
              <w:jc w:val="center"/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Алдыңғы жылдың аяғында</w:t>
            </w:r>
          </w:p>
          <w:p w14:paraId="0D467583" w14:textId="2042D32D" w:rsidR="00944F4A" w:rsidRPr="00BD667D" w:rsidRDefault="00944F4A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16A34" w:rsidRPr="00BD667D" w14:paraId="34724F1A" w14:textId="77777777" w:rsidTr="00916A34">
        <w:trPr>
          <w:trHeight w:hRule="exact" w:val="23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00020620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rFonts w:eastAsia="Courier New"/>
                <w:color w:val="auto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68B1AADA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02F45401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rFonts w:eastAsia="Courier New"/>
                <w:color w:val="auto"/>
                <w:sz w:val="24"/>
                <w:szCs w:val="24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2474D6D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rFonts w:eastAsia="Courier New"/>
                <w:color w:val="auto"/>
                <w:sz w:val="24"/>
                <w:szCs w:val="24"/>
              </w:rPr>
              <w:t>4</w:t>
            </w:r>
          </w:p>
        </w:tc>
      </w:tr>
      <w:tr w:rsidR="00916A34" w:rsidRPr="00BD667D" w14:paraId="0DE1A692" w14:textId="77777777" w:rsidTr="00916A34">
        <w:trPr>
          <w:trHeight w:hRule="exact" w:val="30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77F15C" w14:textId="62BCE399" w:rsidR="005A5B45" w:rsidRPr="00BD667D" w:rsidRDefault="007A1508" w:rsidP="00944F4A">
            <w:pPr>
              <w:pStyle w:val="Other0"/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rFonts w:eastAsia="Courier New"/>
                <w:color w:val="auto"/>
                <w:sz w:val="24"/>
                <w:szCs w:val="24"/>
              </w:rPr>
              <w:t>Актив</w:t>
            </w:r>
            <w:r w:rsidRPr="00BD667D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тер</w:t>
            </w:r>
          </w:p>
          <w:p w14:paraId="205176A2" w14:textId="39D3913F" w:rsidR="00944F4A" w:rsidRPr="00BD667D" w:rsidRDefault="00944F4A" w:rsidP="00944F4A">
            <w:pPr>
              <w:pStyle w:val="Other0"/>
              <w:rPr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40E4B0" w14:textId="77777777" w:rsidR="005A5B45" w:rsidRPr="00BD667D" w:rsidRDefault="005A5B45" w:rsidP="00944F4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922ADA" w14:textId="77777777" w:rsidR="005A5B45" w:rsidRPr="00BD667D" w:rsidRDefault="005A5B45" w:rsidP="00944F4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2AADC" w14:textId="77777777" w:rsidR="005A5B45" w:rsidRPr="00BD667D" w:rsidRDefault="005A5B45" w:rsidP="00944F4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16A34" w:rsidRPr="00BD667D" w14:paraId="5AC71CA8" w14:textId="77777777" w:rsidTr="00916A34">
        <w:trPr>
          <w:trHeight w:hRule="exact" w:val="60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BFF134" w14:textId="4A064037" w:rsidR="005A5B45" w:rsidRPr="00BD667D" w:rsidRDefault="007A1508" w:rsidP="00944F4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Ақша қаражаттары мен ақша қаражаттарының баламалары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951A46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1DED15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2 825 842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D2FFE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7 118 383</w:t>
            </w:r>
          </w:p>
        </w:tc>
      </w:tr>
      <w:tr w:rsidR="00916A34" w:rsidRPr="00BD667D" w14:paraId="00579C78" w14:textId="77777777" w:rsidTr="00916A34">
        <w:trPr>
          <w:trHeight w:hRule="exact" w:val="72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D00024" w14:textId="19ED80BF" w:rsidR="005A5B45" w:rsidRPr="00BD667D" w:rsidRDefault="009C6320" w:rsidP="00944F4A">
            <w:pPr>
              <w:pStyle w:val="Other0"/>
              <w:rPr>
                <w:rStyle w:val="Other"/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Салынған салымдар (құнсыздануға арналған қорды есептемегенде)</w:t>
            </w:r>
          </w:p>
          <w:p w14:paraId="23A33CC3" w14:textId="2553AAE6" w:rsidR="00944F4A" w:rsidRPr="00BD667D" w:rsidRDefault="00944F4A" w:rsidP="00944F4A">
            <w:pPr>
              <w:pStyle w:val="Other0"/>
              <w:rPr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5ED59D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35BA87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7 447 170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1CCB9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18 624 396</w:t>
            </w:r>
          </w:p>
        </w:tc>
      </w:tr>
      <w:tr w:rsidR="00916A34" w:rsidRPr="00BD667D" w14:paraId="2AFC6D67" w14:textId="77777777" w:rsidTr="00916A34">
        <w:trPr>
          <w:trHeight w:hRule="exact" w:val="110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1A511B" w14:textId="2A3043E2" w:rsidR="005A5B45" w:rsidRPr="00BD667D" w:rsidRDefault="009C6320" w:rsidP="0094075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Әділ құн бойынша бағаланатын бағалы қағаздар, </w:t>
            </w:r>
            <w:r w:rsidR="00940755"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құндағы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өзгеріс</w:t>
            </w:r>
            <w:r w:rsidR="00916A34"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тер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пайданың немесе залалдың құрамында көрсетіледі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A64469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9B62EE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396 936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4F27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416 956</w:t>
            </w:r>
          </w:p>
        </w:tc>
      </w:tr>
      <w:tr w:rsidR="00916A34" w:rsidRPr="00BD667D" w14:paraId="594C3560" w14:textId="77777777" w:rsidTr="00916A34">
        <w:trPr>
          <w:trHeight w:hRule="exact" w:val="59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FDC0EA" w14:textId="20005FD0" w:rsidR="005A5B45" w:rsidRPr="00BD667D" w:rsidRDefault="009C6320" w:rsidP="00944F4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Сатуға арналған қолда бар бағалы қағаздар (құнсыздануға арналған қорды есептемегенде)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DEA934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0DDB5A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44 820 365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CCA8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33 071 008</w:t>
            </w:r>
          </w:p>
        </w:tc>
      </w:tr>
      <w:tr w:rsidR="00916A34" w:rsidRPr="00BD667D" w14:paraId="2CF51DF4" w14:textId="77777777" w:rsidTr="00916A34">
        <w:trPr>
          <w:trHeight w:hRule="exact" w:val="66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A896E3" w14:textId="38ED08C7" w:rsidR="005A5B45" w:rsidRPr="00BD667D" w:rsidRDefault="00FE3F70" w:rsidP="009C632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«</w:t>
            </w:r>
            <w:r w:rsidR="009C6320"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Кері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 xml:space="preserve"> РЕПО»</w:t>
            </w:r>
            <w:r w:rsidR="009C6320"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операциялары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B17BB2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E357D2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3 421 569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CEC61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5 422 055</w:t>
            </w:r>
          </w:p>
        </w:tc>
      </w:tr>
      <w:tr w:rsidR="00916A34" w:rsidRPr="00BD667D" w14:paraId="74B67EEC" w14:textId="77777777" w:rsidTr="00916A34">
        <w:trPr>
          <w:trHeight w:hRule="exact" w:val="40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8AF5E0" w14:textId="4A612E1A" w:rsidR="005A5B45" w:rsidRPr="00BD667D" w:rsidRDefault="009C6320" w:rsidP="00944F4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Тазартылған асыл металдар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078338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41C3F4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1B7D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916A34" w:rsidRPr="00BD667D" w14:paraId="74236F5A" w14:textId="77777777" w:rsidTr="00916A34">
        <w:trPr>
          <w:trHeight w:hRule="exact" w:val="44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300EE2" w14:textId="6026EAC6" w:rsidR="005A5B45" w:rsidRPr="00BD667D" w:rsidRDefault="009C6320" w:rsidP="00944F4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Туынды қаржы құралдары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B7C45B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F478C7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A3A18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916A34" w:rsidRPr="00BD667D" w14:paraId="5A090B12" w14:textId="77777777" w:rsidTr="00916A34">
        <w:trPr>
          <w:trHeight w:hRule="exact" w:val="87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73B839" w14:textId="5E9C9746" w:rsidR="005A5B45" w:rsidRPr="00BD667D" w:rsidRDefault="009C6320" w:rsidP="00944F4A">
            <w:pPr>
              <w:pStyle w:val="Other0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Еңбексіз табылған сыйлықақылар бойынша қайта сақтандыру активтері</w:t>
            </w:r>
            <w:r w:rsidR="00FE3F70" w:rsidRPr="00BD667D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="00FE3F70" w:rsidRPr="00BD667D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6F252C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F1C0E2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949 293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64E9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680 131</w:t>
            </w:r>
          </w:p>
        </w:tc>
      </w:tr>
      <w:tr w:rsidR="00916A34" w:rsidRPr="00BD667D" w14:paraId="6689E78C" w14:textId="77777777" w:rsidTr="00916A34">
        <w:trPr>
          <w:trHeight w:hRule="exact" w:val="99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FA95DF" w14:textId="6EDF8BCC" w:rsidR="005A5B45" w:rsidRPr="00BD667D" w:rsidRDefault="009C6320" w:rsidP="00944F4A">
            <w:pPr>
              <w:pStyle w:val="Other0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Келген, бірақ мәлімделмеген залалдар бойынша қайта сақтандыру активтері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="00FE3F70" w:rsidRPr="00BD667D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5447CE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5381BA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50 097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98E3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88 163</w:t>
            </w:r>
          </w:p>
        </w:tc>
      </w:tr>
      <w:tr w:rsidR="00916A34" w:rsidRPr="00BD667D" w14:paraId="3154CD99" w14:textId="77777777" w:rsidTr="00916A34">
        <w:trPr>
          <w:trHeight w:hRule="exact" w:val="114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84D0B5" w14:textId="545E00C6" w:rsidR="005A5B45" w:rsidRPr="00BD667D" w:rsidRDefault="00BF11A4" w:rsidP="00BF11A4">
            <w:pPr>
              <w:pStyle w:val="Other0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Өмірді сақтандыру (қайта сақтандыру) келісімшарттары бойынша келмеген залалдар бойынша қайта сақтандыру активтері </w:t>
            </w:r>
            <w:r w:rsidR="009C6320" w:rsidRPr="00BD667D">
              <w:rPr>
                <w:rStyle w:val="Other"/>
                <w:color w:val="auto"/>
                <w:sz w:val="24"/>
                <w:szCs w:val="24"/>
              </w:rPr>
              <w:t>(</w:t>
            </w:r>
            <w:r w:rsidR="009C6320"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="00FE3F70" w:rsidRPr="00BD667D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478A58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931C99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F01F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916A34" w:rsidRPr="00BD667D" w14:paraId="7EDB35BB" w14:textId="77777777" w:rsidTr="00916A34">
        <w:trPr>
          <w:trHeight w:hRule="exact" w:val="99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6035A2" w14:textId="3FE9AD72" w:rsidR="005A5B45" w:rsidRPr="00BD667D" w:rsidRDefault="00BF11A4" w:rsidP="00BF11A4">
            <w:pPr>
              <w:pStyle w:val="Other0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А</w:t>
            </w:r>
            <w:r w:rsidR="00FE3F70" w:rsidRPr="00BD667D">
              <w:rPr>
                <w:rStyle w:val="Other"/>
                <w:color w:val="auto"/>
                <w:sz w:val="24"/>
                <w:szCs w:val="24"/>
              </w:rPr>
              <w:t>ннуитет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келісімшарттары бойынша келмеген залалдар бойынша қайта сақтандыру активтері</w:t>
            </w:r>
            <w:r w:rsidR="00FE3F70" w:rsidRPr="00BD667D">
              <w:rPr>
                <w:rStyle w:val="Other"/>
                <w:color w:val="auto"/>
                <w:sz w:val="24"/>
                <w:szCs w:val="24"/>
              </w:rPr>
              <w:t xml:space="preserve"> </w:t>
            </w:r>
            <w:r w:rsidR="009C6320" w:rsidRPr="00BD667D">
              <w:rPr>
                <w:rStyle w:val="Other"/>
                <w:color w:val="auto"/>
                <w:sz w:val="24"/>
                <w:szCs w:val="24"/>
              </w:rPr>
              <w:t>(</w:t>
            </w:r>
            <w:r w:rsidR="009C6320"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="00FE3F70" w:rsidRPr="00BD667D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F65388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EF4D6B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C082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916A34" w:rsidRPr="00BD667D" w14:paraId="28F7855C" w14:textId="77777777" w:rsidTr="00916A34">
        <w:trPr>
          <w:trHeight w:hRule="exact" w:val="84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A94676" w14:textId="31B01994" w:rsidR="005A5B45" w:rsidRPr="00BD667D" w:rsidRDefault="00BF11A4" w:rsidP="00944F4A">
            <w:pPr>
              <w:pStyle w:val="Other0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Мәлімделген, бірақ реттелмеген залалдар бойынша қайта сақтандыру активтері </w:t>
            </w:r>
            <w:r w:rsidR="009C6320" w:rsidRPr="00BD667D">
              <w:rPr>
                <w:rStyle w:val="Other"/>
                <w:color w:val="auto"/>
                <w:sz w:val="24"/>
                <w:szCs w:val="24"/>
              </w:rPr>
              <w:t>(</w:t>
            </w:r>
            <w:r w:rsidR="009C6320"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="00FE3F70" w:rsidRPr="00BD667D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00FCB4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12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EB4514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F93E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916A34" w:rsidRPr="00BD667D" w14:paraId="76C37414" w14:textId="77777777" w:rsidTr="00916A34">
        <w:trPr>
          <w:trHeight w:hRule="exact" w:val="100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C3D8FD" w14:textId="328A6677" w:rsidR="005A5B45" w:rsidRPr="00BD667D" w:rsidRDefault="00BF11A4" w:rsidP="00BF11A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Сақтанушылардан (қайта сақтанушылардан) және делдалдардан алынатын сақтандыру сыйлықақылары </w:t>
            </w:r>
            <w:r w:rsidR="00FE3F70" w:rsidRPr="00BD667D">
              <w:rPr>
                <w:rStyle w:val="Other"/>
                <w:color w:val="auto"/>
                <w:sz w:val="24"/>
                <w:szCs w:val="24"/>
              </w:rPr>
              <w:t xml:space="preserve"> </w:t>
            </w:r>
            <w:r w:rsidR="009C6320" w:rsidRPr="00BD667D">
              <w:rPr>
                <w:rStyle w:val="Other"/>
                <w:color w:val="auto"/>
                <w:sz w:val="24"/>
                <w:szCs w:val="24"/>
              </w:rPr>
              <w:t>(</w:t>
            </w:r>
            <w:r w:rsidR="009C6320"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="00FE3F70" w:rsidRPr="00BD667D">
              <w:rPr>
                <w:rStyle w:val="Other"/>
                <w:color w:val="auto"/>
                <w:sz w:val="24"/>
                <w:szCs w:val="24"/>
              </w:rPr>
              <w:t>)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682F17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13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E33C47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81 915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4F1A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132 641</w:t>
            </w:r>
          </w:p>
        </w:tc>
      </w:tr>
      <w:tr w:rsidR="00916A34" w:rsidRPr="00BD667D" w14:paraId="5F0744BF" w14:textId="77777777" w:rsidTr="00916A34">
        <w:trPr>
          <w:trHeight w:hRule="exact" w:val="84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492916" w14:textId="18A1944D" w:rsidR="005A5B45" w:rsidRPr="00BD667D" w:rsidRDefault="0080047A" w:rsidP="00944F4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 бойынша есептелген комиссиялық табыс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BA1AB7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14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9FC3A2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0FFEE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916A34" w:rsidRPr="00BD667D" w14:paraId="002A9986" w14:textId="77777777" w:rsidTr="00916A34">
        <w:trPr>
          <w:trHeight w:hRule="exact" w:val="85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E533D2" w14:textId="77178A4A" w:rsidR="005A5B45" w:rsidRPr="00BD667D" w:rsidRDefault="00FE3F70" w:rsidP="00516FED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 xml:space="preserve"> </w:t>
            </w:r>
            <w:r w:rsidR="00516FED"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және қайта сақтандыру бойынша дебиторлық берешек</w:t>
            </w:r>
            <w:r w:rsidR="00516FED" w:rsidRPr="00BD667D">
              <w:rPr>
                <w:rStyle w:val="Other"/>
                <w:color w:val="auto"/>
                <w:sz w:val="24"/>
                <w:szCs w:val="24"/>
              </w:rPr>
              <w:t xml:space="preserve"> </w:t>
            </w:r>
            <w:r w:rsidR="009C6320" w:rsidRPr="00BD667D">
              <w:rPr>
                <w:rStyle w:val="Other"/>
                <w:color w:val="auto"/>
                <w:sz w:val="24"/>
                <w:szCs w:val="24"/>
              </w:rPr>
              <w:t>(</w:t>
            </w:r>
            <w:r w:rsidR="009C6320"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>)</w:t>
            </w:r>
            <w:r w:rsidR="00516FED"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01D05C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15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A347CA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FF94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916A34" w:rsidRPr="00BD667D" w14:paraId="5281F8BB" w14:textId="77777777" w:rsidTr="00916A34">
        <w:trPr>
          <w:trHeight w:hRule="exact" w:val="72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506B77" w14:textId="1AB2A9BA" w:rsidR="005A5B45" w:rsidRPr="00BD667D" w:rsidRDefault="00516FED" w:rsidP="00944F4A">
            <w:pPr>
              <w:pStyle w:val="Other0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Басқа дебиторлық берешек </w:t>
            </w:r>
            <w:r w:rsidR="009C6320" w:rsidRPr="00BD667D">
              <w:rPr>
                <w:rStyle w:val="Other"/>
                <w:color w:val="auto"/>
                <w:sz w:val="24"/>
                <w:szCs w:val="24"/>
              </w:rPr>
              <w:t>(</w:t>
            </w:r>
            <w:r w:rsidR="009C6320"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="00FE3F70" w:rsidRPr="00BD667D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37A082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16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1548DC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12 484 661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8EB27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14 076 048</w:t>
            </w:r>
          </w:p>
        </w:tc>
      </w:tr>
      <w:tr w:rsidR="00916A34" w:rsidRPr="00BD667D" w14:paraId="34327E2C" w14:textId="77777777" w:rsidTr="00916A34">
        <w:trPr>
          <w:trHeight w:hRule="exact" w:val="84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2FF54C" w14:textId="65DAD745" w:rsidR="005A5B45" w:rsidRPr="00BD667D" w:rsidRDefault="00516FED" w:rsidP="00944F4A">
            <w:pPr>
              <w:pStyle w:val="Other0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Сақтанушыларға берілген қарыздар</w:t>
            </w:r>
            <w:r w:rsidR="009C6320" w:rsidRPr="00BD667D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="009C6320"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="00FE3F70" w:rsidRPr="00BD667D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E25CDE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17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119EF2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6BC7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916A34" w:rsidRPr="00BD667D" w14:paraId="4AADA1D3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1F2D09" w14:textId="557B2F2C" w:rsidR="005A5B45" w:rsidRPr="00BD667D" w:rsidRDefault="00516FED" w:rsidP="00944F4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Болашақ кезеңдердің шығыстары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0F7DF3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18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5F9849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215 113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20D87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211 529</w:t>
            </w:r>
          </w:p>
        </w:tc>
      </w:tr>
      <w:tr w:rsidR="00916A34" w:rsidRPr="00BD667D" w14:paraId="2DA1F688" w14:textId="77777777" w:rsidTr="00916A34">
        <w:trPr>
          <w:trHeight w:hRule="exact" w:val="42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25F4D2" w14:textId="5CBDADD4" w:rsidR="005A5B45" w:rsidRPr="00BD667D" w:rsidRDefault="00516FED" w:rsidP="00944F4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Ағымдағы салық активі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2DD59D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19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6899CA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1 777 403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0BC3B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1 422 931</w:t>
            </w:r>
          </w:p>
        </w:tc>
      </w:tr>
      <w:tr w:rsidR="00916A34" w:rsidRPr="00BD667D" w14:paraId="09F3513C" w14:textId="77777777" w:rsidTr="00916A34">
        <w:trPr>
          <w:trHeight w:hRule="exact" w:val="55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7B83BE" w14:textId="6C0012F5" w:rsidR="005A5B45" w:rsidRPr="00BD667D" w:rsidRDefault="00516FED" w:rsidP="00944F4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Кейінге қалдырылған салық активі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79DCAD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20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13ABB8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2 635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F87A4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2 635</w:t>
            </w:r>
          </w:p>
        </w:tc>
      </w:tr>
      <w:tr w:rsidR="00916A34" w:rsidRPr="00BD667D" w14:paraId="7B0053FE" w14:textId="77777777" w:rsidTr="00916A34">
        <w:trPr>
          <w:trHeight w:hRule="exact" w:val="70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80162E" w14:textId="17E2271C" w:rsidR="005A5B45" w:rsidRPr="00BD667D" w:rsidRDefault="00516FED" w:rsidP="00516FED">
            <w:pPr>
              <w:pStyle w:val="Other0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Өтегенге дейін ұстап қалынатын бағалы қағаздар </w:t>
            </w:r>
            <w:r w:rsidR="009C6320" w:rsidRPr="00BD667D">
              <w:rPr>
                <w:rStyle w:val="Other"/>
                <w:color w:val="auto"/>
                <w:sz w:val="24"/>
                <w:szCs w:val="24"/>
              </w:rPr>
              <w:t>(</w:t>
            </w:r>
            <w:r w:rsidR="009C6320"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="0080047A"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DFC313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21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4B53A5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23 288 371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AD11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18 969 176</w:t>
            </w:r>
          </w:p>
        </w:tc>
      </w:tr>
      <w:tr w:rsidR="00916A34" w:rsidRPr="00BD667D" w14:paraId="7D5B9114" w14:textId="77777777" w:rsidTr="00916A34">
        <w:trPr>
          <w:trHeight w:hRule="exact" w:val="57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A329FD" w14:textId="149FFC18" w:rsidR="005A5B45" w:rsidRPr="00BD667D" w:rsidRDefault="00516FED" w:rsidP="00944F4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Басқа заңды тұлғалардың капиталына инвестициялар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8EAC58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22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769938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0A661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916A34" w:rsidRPr="00BD667D" w14:paraId="719C4BAC" w14:textId="77777777" w:rsidTr="00916A34">
        <w:trPr>
          <w:trHeight w:hRule="exact" w:val="42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D9B529" w14:textId="0ED794BE" w:rsidR="005A5B45" w:rsidRPr="00BD667D" w:rsidRDefault="00516FED" w:rsidP="00944F4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Қорлар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07BA58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23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846A48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8 303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E1B5B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12 004</w:t>
            </w:r>
          </w:p>
        </w:tc>
      </w:tr>
      <w:tr w:rsidR="00916A34" w:rsidRPr="00BD667D" w14:paraId="7938A87D" w14:textId="77777777" w:rsidTr="00916A34">
        <w:trPr>
          <w:trHeight w:hRule="exact" w:val="57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0FE89E" w14:textId="0395E43A" w:rsidR="005A5B45" w:rsidRPr="00BD667D" w:rsidRDefault="00516FED" w:rsidP="00BD667D">
            <w:pPr>
              <w:pStyle w:val="Other0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Негізгі құралдар</w:t>
            </w:r>
            <w:r w:rsidR="00FE3F70" w:rsidRPr="00BD667D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="00BD667D"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өтемпұл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мен құнсызданудан келген залалдарды есептемегенде</w:t>
            </w:r>
            <w:r w:rsidR="00FE3F70" w:rsidRPr="00BD667D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5BB4DD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24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36565A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1 332 061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BB342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1 362 965</w:t>
            </w:r>
          </w:p>
        </w:tc>
      </w:tr>
      <w:tr w:rsidR="00916A34" w:rsidRPr="00BD667D" w14:paraId="3782DBDC" w14:textId="77777777" w:rsidTr="00916A34">
        <w:trPr>
          <w:trHeight w:hRule="exact" w:val="69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A4C87C" w14:textId="032D9932" w:rsidR="005A5B45" w:rsidRPr="00BD667D" w:rsidRDefault="00516FED" w:rsidP="00BD667D">
            <w:pPr>
              <w:pStyle w:val="Other0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Пайдалану құқығы түріндегі активтер</w:t>
            </w:r>
            <w:r w:rsidR="00FE3F70" w:rsidRPr="00BD667D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="00BD667D"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өтемпұл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мен құнсызданудан келген залалдарды есептемегенде</w:t>
            </w:r>
            <w:r w:rsidR="00FE3F70" w:rsidRPr="00BD667D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AC074E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25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A0EF0A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5 780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12D9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7 993</w:t>
            </w:r>
          </w:p>
        </w:tc>
      </w:tr>
      <w:tr w:rsidR="00916A34" w:rsidRPr="00BD667D" w14:paraId="5904FB3D" w14:textId="77777777" w:rsidTr="00916A34">
        <w:trPr>
          <w:trHeight w:hRule="exact" w:val="56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395646" w14:textId="5E92C63C" w:rsidR="005A5B45" w:rsidRPr="00BD667D" w:rsidRDefault="00FE3F70" w:rsidP="00516FED">
            <w:pPr>
              <w:pStyle w:val="Other0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Инвестици</w:t>
            </w:r>
            <w:r w:rsidR="00516FED"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ялық мүлік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AF7C9E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26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4C9449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19B06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916A34" w:rsidRPr="00BD667D" w14:paraId="4F038955" w14:textId="77777777" w:rsidTr="00916A34">
        <w:trPr>
          <w:trHeight w:hRule="exact" w:val="57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2726A2" w14:textId="76E28EDD" w:rsidR="005A5B45" w:rsidRPr="00BD667D" w:rsidRDefault="00516FED" w:rsidP="00944F4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Сатуға арналған ұзақ мерзімді активтер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01D5AB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27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6EB92B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27B5D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916A34" w:rsidRPr="00BD667D" w14:paraId="3DFC6944" w14:textId="77777777" w:rsidTr="00916A34">
        <w:trPr>
          <w:trHeight w:hRule="exact" w:val="72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B866F5" w14:textId="49A3F8A1" w:rsidR="005A5B45" w:rsidRPr="00BD667D" w:rsidRDefault="00516FED" w:rsidP="00BD667D">
            <w:pPr>
              <w:pStyle w:val="Other0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Материалдық емес активтер</w:t>
            </w:r>
            <w:r w:rsidR="00FE3F70" w:rsidRPr="00BD667D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="00BD667D"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өтемпұл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мен құнсызданудан келген залалдарды есептемегенде</w:t>
            </w:r>
            <w:r w:rsidR="00FE3F70" w:rsidRPr="00BD667D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52A01E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28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D573F1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7 278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C49C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8 891</w:t>
            </w:r>
          </w:p>
        </w:tc>
      </w:tr>
      <w:tr w:rsidR="00916A34" w:rsidRPr="00BD667D" w14:paraId="354A2CD5" w14:textId="77777777" w:rsidTr="00916A34">
        <w:trPr>
          <w:trHeight w:hRule="exact" w:val="40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5F3251" w14:textId="2A22E2AB" w:rsidR="005A5B45" w:rsidRPr="00BD667D" w:rsidRDefault="00516FED" w:rsidP="00944F4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Басқа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 xml:space="preserve"> актив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1A1462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29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8CCDF8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658D1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916A34" w:rsidRPr="00BD667D" w14:paraId="4D5D74EB" w14:textId="77777777" w:rsidTr="00916A34">
        <w:trPr>
          <w:trHeight w:hRule="exact" w:val="58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A6B839" w14:textId="4AB70551" w:rsidR="005A5B45" w:rsidRPr="00BD667D" w:rsidRDefault="00516FED" w:rsidP="00944F4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Барлық</w:t>
            </w:r>
            <w:r w:rsidRPr="00BD667D">
              <w:rPr>
                <w:rStyle w:val="Other"/>
                <w:rFonts w:eastAsia="Courier New"/>
                <w:color w:val="auto"/>
                <w:sz w:val="24"/>
                <w:szCs w:val="24"/>
              </w:rPr>
              <w:t xml:space="preserve"> актив</w:t>
            </w:r>
            <w:r w:rsidRPr="00BD667D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F6628A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rFonts w:eastAsia="Courier New"/>
                <w:color w:val="auto"/>
                <w:sz w:val="24"/>
                <w:szCs w:val="24"/>
              </w:rPr>
              <w:t>30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2EF71E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99 114 792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AE91A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101 627 905</w:t>
            </w:r>
          </w:p>
        </w:tc>
      </w:tr>
      <w:tr w:rsidR="00916A34" w:rsidRPr="00BD667D" w14:paraId="0DC36DD2" w14:textId="77777777" w:rsidTr="00916A34">
        <w:trPr>
          <w:trHeight w:hRule="exact" w:val="421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5B397C" w14:textId="1EBB33A1" w:rsidR="005A5B45" w:rsidRPr="00BD667D" w:rsidRDefault="00516FED" w:rsidP="00944F4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B902EA" w14:textId="77777777" w:rsidR="005A5B45" w:rsidRPr="00BD667D" w:rsidRDefault="005A5B45" w:rsidP="00944F4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B1C60A" w14:textId="77777777" w:rsidR="005A5B45" w:rsidRPr="00BD667D" w:rsidRDefault="005A5B45" w:rsidP="00E7305C">
            <w:pPr>
              <w:ind w:left="15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75137" w14:textId="77777777" w:rsidR="005A5B45" w:rsidRPr="00BD667D" w:rsidRDefault="005A5B45" w:rsidP="00E7305C">
            <w:pPr>
              <w:ind w:left="15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16A34" w:rsidRPr="00BD667D" w14:paraId="7704C702" w14:textId="77777777" w:rsidTr="00916A34">
        <w:trPr>
          <w:trHeight w:hRule="exact" w:val="42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58C5AB" w14:textId="18F1F773" w:rsidR="005A5B45" w:rsidRPr="00BD667D" w:rsidRDefault="00516FED" w:rsidP="00944F4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Өңделмеген сыйлықақы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A3E352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31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54B574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3 489 767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1F5F0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3 316 616</w:t>
            </w:r>
          </w:p>
        </w:tc>
      </w:tr>
      <w:tr w:rsidR="00916A34" w:rsidRPr="00BD667D" w14:paraId="0F656E85" w14:textId="77777777" w:rsidTr="00916A34">
        <w:trPr>
          <w:trHeight w:hRule="exact" w:val="72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539B3B" w14:textId="79BED96E" w:rsidR="005A5B45" w:rsidRPr="00BD667D" w:rsidRDefault="00516FED" w:rsidP="00944F4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Өмірді сақтандыру (қайта сақтандыру) келісімшарттары бойынша келмеген залалдар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76D184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32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509FCC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5610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916A34" w:rsidRPr="00BD667D" w14:paraId="54692182" w14:textId="77777777" w:rsidTr="00916A34">
        <w:trPr>
          <w:trHeight w:hRule="exact" w:val="85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4D9B77" w14:textId="624F0F34" w:rsidR="005A5B45" w:rsidRPr="00BD667D" w:rsidRDefault="00516FED" w:rsidP="00516FED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А</w:t>
            </w:r>
            <w:r w:rsidR="00FE3F70" w:rsidRPr="00BD667D">
              <w:rPr>
                <w:rStyle w:val="Other"/>
                <w:color w:val="auto"/>
                <w:sz w:val="24"/>
                <w:szCs w:val="24"/>
              </w:rPr>
              <w:t>ннуитет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келісімшарттары бойынша келмеген залалдар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51F214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33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C0DEE7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4247F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916A34" w:rsidRPr="00BD667D" w14:paraId="112D1E18" w14:textId="77777777" w:rsidTr="00916A34">
        <w:trPr>
          <w:trHeight w:hRule="exact" w:val="41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375E5A" w14:textId="3B0EDDDF" w:rsidR="005A5B45" w:rsidRPr="00BD667D" w:rsidRDefault="00516FED" w:rsidP="00516FED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Келген, бірақ мәлімделмеген залалдар қоры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2B92A3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34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A55F4A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676 183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57F2F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625 594</w:t>
            </w:r>
          </w:p>
        </w:tc>
      </w:tr>
      <w:tr w:rsidR="00916A34" w:rsidRPr="00BD667D" w14:paraId="5DC65450" w14:textId="77777777" w:rsidTr="00916A34">
        <w:trPr>
          <w:trHeight w:hRule="exact" w:val="56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E8477A" w14:textId="5D055187" w:rsidR="005A5B45" w:rsidRPr="00BD667D" w:rsidRDefault="00516FED" w:rsidP="00944F4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Мәлімделген, бірақ реттелмеген залалдар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0AD51C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35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9E5915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3 998 784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C4029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3 608 236</w:t>
            </w:r>
          </w:p>
        </w:tc>
      </w:tr>
      <w:tr w:rsidR="00916A34" w:rsidRPr="00BD667D" w14:paraId="16C95E1C" w14:textId="77777777" w:rsidTr="00916A34">
        <w:trPr>
          <w:trHeight w:hRule="exact" w:val="43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9D5EBA" w14:textId="7DD051B4" w:rsidR="005A5B45" w:rsidRPr="00BD667D" w:rsidRDefault="00692C92" w:rsidP="00944F4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Алынған қарыздар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47BAFE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36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DD8FAB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D7474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916A34" w:rsidRPr="00BD667D" w14:paraId="3DE39BB7" w14:textId="77777777" w:rsidTr="00916A34">
        <w:trPr>
          <w:trHeight w:hRule="exact" w:val="43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2C1517" w14:textId="07F263B1" w:rsidR="005A5B45" w:rsidRPr="00BD667D" w:rsidRDefault="00692C92" w:rsidP="00692C92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Қайта сақтандырушылармен </w:t>
            </w:r>
            <w:r w:rsidR="00916A34"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есеп 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айырысулар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31E0AF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37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855E6F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49F65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69 158</w:t>
            </w:r>
          </w:p>
        </w:tc>
      </w:tr>
      <w:tr w:rsidR="00916A34" w:rsidRPr="00BD667D" w14:paraId="715B38A1" w14:textId="77777777" w:rsidTr="00916A34">
        <w:trPr>
          <w:trHeight w:hRule="exact" w:val="84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D993E5" w14:textId="61F7AA79" w:rsidR="005A5B45" w:rsidRPr="00BD667D" w:rsidRDefault="00692C92" w:rsidP="00944F4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Сақтандыру (қайта сақтандыру) </w:t>
            </w:r>
            <w:r w:rsidR="00916A34"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қызметі 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бойынша делдалдармен есеп айырысу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0B9EEB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38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DC7856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20 573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14259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14 511</w:t>
            </w:r>
          </w:p>
        </w:tc>
      </w:tr>
      <w:tr w:rsidR="00916A34" w:rsidRPr="00BD667D" w14:paraId="300710E3" w14:textId="77777777" w:rsidTr="00916A34">
        <w:trPr>
          <w:trHeight w:hRule="exact" w:val="58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9872B2" w14:textId="22D1B18B" w:rsidR="005A5B45" w:rsidRPr="00BD667D" w:rsidRDefault="00692C92" w:rsidP="00944F4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Д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>ивиденд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тер бойынша акционерлермен есеп айырысулар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74FA65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39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B6C578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238BA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916A34" w:rsidRPr="00BD667D" w14:paraId="08425ADF" w14:textId="77777777" w:rsidTr="00916A34">
        <w:trPr>
          <w:trHeight w:hRule="exact" w:val="56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1F9BB9" w14:textId="53C97A63" w:rsidR="005A5B45" w:rsidRPr="00BD667D" w:rsidRDefault="00BB5732" w:rsidP="00BB5732">
            <w:pPr>
              <w:pStyle w:val="Other0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(қайта сақтандыру) келісімшарттары бойынша төлеуге қойылған шоттар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A5D815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40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5F693A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2 163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4E0D7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1 968</w:t>
            </w:r>
          </w:p>
        </w:tc>
      </w:tr>
      <w:tr w:rsidR="00916A34" w:rsidRPr="00BD667D" w14:paraId="0649F4A0" w14:textId="77777777" w:rsidTr="00916A34">
        <w:trPr>
          <w:trHeight w:hRule="exact" w:val="57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A4CA6A" w14:textId="5EF36C4C" w:rsidR="005A5B45" w:rsidRPr="00BD667D" w:rsidRDefault="00AF2A1A" w:rsidP="00944F4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Басқа кредиторлық берешек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F6478E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41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2406F3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71 047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B7591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60 177</w:t>
            </w:r>
          </w:p>
        </w:tc>
      </w:tr>
      <w:tr w:rsidR="00916A34" w:rsidRPr="00BD667D" w14:paraId="141CF427" w14:textId="77777777" w:rsidTr="00916A34">
        <w:trPr>
          <w:trHeight w:hRule="exact" w:val="53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3A5366" w14:textId="0504C85E" w:rsidR="005A5B45" w:rsidRPr="00BD667D" w:rsidRDefault="00AF2A1A" w:rsidP="00944F4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Бағалау міндеттемелері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9E4F83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42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5D3E2B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50 947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6A88E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42 751</w:t>
            </w:r>
          </w:p>
        </w:tc>
      </w:tr>
      <w:tr w:rsidR="00916A34" w:rsidRPr="00BD667D" w14:paraId="27DC684F" w14:textId="77777777" w:rsidTr="00916A34">
        <w:trPr>
          <w:trHeight w:hRule="exact" w:val="43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CF4839" w14:textId="4742F4C9" w:rsidR="005A5B45" w:rsidRPr="00BD667D" w:rsidRDefault="00AF2A1A" w:rsidP="00944F4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Жалға алу бойынша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127431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43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007291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7D467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916A34" w:rsidRPr="00BD667D" w14:paraId="6A1C4C54" w14:textId="77777777" w:rsidTr="00916A34">
        <w:trPr>
          <w:trHeight w:hRule="exact" w:val="42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9A5FF6" w14:textId="70AFD410" w:rsidR="005A5B45" w:rsidRPr="00BD667D" w:rsidRDefault="00FE3F70" w:rsidP="00944F4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lastRenderedPageBreak/>
              <w:t>«РЕПО»</w:t>
            </w:r>
            <w:r w:rsidR="00AF2A1A"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операциялары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604239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44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D96717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4A3CA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916A34" w:rsidRPr="00BD667D" w14:paraId="27ED2420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A92B73" w14:textId="66950D48" w:rsidR="005A5B45" w:rsidRPr="00BD667D" w:rsidRDefault="00AF2A1A" w:rsidP="00944F4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Туынды қаржы құралдары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F4BB10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45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B917F3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89586" w14:textId="77777777" w:rsidR="005A5B45" w:rsidRPr="00BD667D" w:rsidRDefault="00FE3F70" w:rsidP="00E7305C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26039" w:rsidRPr="00BD667D" w14:paraId="412FC080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DEBA06" w14:textId="6EDF7FAB" w:rsidR="00D26039" w:rsidRPr="00BD667D" w:rsidRDefault="00D26039" w:rsidP="00D2603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Шығарылған облигациялар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9370A9" w14:textId="04CBEEAE" w:rsidR="00D26039" w:rsidRPr="00BD667D" w:rsidRDefault="00D26039" w:rsidP="00D26039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46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560698" w14:textId="6CCFE2E0" w:rsidR="00D26039" w:rsidRPr="00BD667D" w:rsidRDefault="00D26039" w:rsidP="00D26039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7D128" w14:textId="7E3F965E" w:rsidR="00D26039" w:rsidRPr="00BD667D" w:rsidRDefault="00D26039" w:rsidP="00D26039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color w:val="auto"/>
                <w:sz w:val="24"/>
                <w:szCs w:val="24"/>
                <w:lang w:val="kk-KZ"/>
              </w:rPr>
              <w:t>0</w:t>
            </w:r>
          </w:p>
        </w:tc>
      </w:tr>
      <w:tr w:rsidR="00D26039" w:rsidRPr="00BD667D" w14:paraId="2F227509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F8C797" w14:textId="54635060" w:rsidR="00D26039" w:rsidRPr="00BD667D" w:rsidRDefault="00D26039" w:rsidP="00D2603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Болашақ кезеңдердегі табыс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0DC492" w14:textId="1E9040CF" w:rsidR="00D26039" w:rsidRPr="00BD667D" w:rsidRDefault="00D26039" w:rsidP="00D26039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47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3AF147" w14:textId="2D2C9671" w:rsidR="00D26039" w:rsidRPr="00BD667D" w:rsidRDefault="00D26039" w:rsidP="00D26039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color w:val="auto"/>
                <w:sz w:val="24"/>
                <w:szCs w:val="24"/>
                <w:lang w:val="kk-KZ"/>
              </w:rPr>
              <w:t>8 277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6FB46" w14:textId="76C9B924" w:rsidR="00D26039" w:rsidRPr="00BD667D" w:rsidRDefault="00D26039" w:rsidP="00D26039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color w:val="auto"/>
                <w:sz w:val="24"/>
                <w:szCs w:val="24"/>
                <w:lang w:val="kk-KZ"/>
              </w:rPr>
              <w:t>607 289</w:t>
            </w:r>
          </w:p>
        </w:tc>
      </w:tr>
      <w:tr w:rsidR="00D26039" w:rsidRPr="00BD667D" w14:paraId="16F2D268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F0B47B" w14:textId="0460B482" w:rsidR="00D26039" w:rsidRPr="00BD667D" w:rsidRDefault="00D26039" w:rsidP="00D2603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Салықтар мен бюджетке басқа да міндетті төлемдер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48C732" w14:textId="1F131680" w:rsidR="00D26039" w:rsidRPr="00BD667D" w:rsidRDefault="00D26039" w:rsidP="00D26039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48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0EB450" w14:textId="69906659" w:rsidR="00D26039" w:rsidRPr="00BD667D" w:rsidRDefault="00D26039" w:rsidP="00D26039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color w:val="auto"/>
                <w:sz w:val="24"/>
                <w:szCs w:val="24"/>
                <w:lang w:val="kk-KZ"/>
              </w:rPr>
              <w:t>184 891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83129" w14:textId="171567BA" w:rsidR="00D26039" w:rsidRPr="00BD667D" w:rsidRDefault="00D26039" w:rsidP="00D26039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color w:val="auto"/>
                <w:sz w:val="24"/>
                <w:szCs w:val="24"/>
                <w:lang w:val="kk-KZ"/>
              </w:rPr>
              <w:t>8 415</w:t>
            </w:r>
          </w:p>
        </w:tc>
      </w:tr>
      <w:tr w:rsidR="00D26039" w:rsidRPr="00BD667D" w14:paraId="27A2B882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7E9175" w14:textId="07680623" w:rsidR="00D26039" w:rsidRPr="00BD667D" w:rsidRDefault="00D26039" w:rsidP="00D2603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Кейінге қалдырылған салық міндеттемелері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9F1FC1" w14:textId="3A52E30C" w:rsidR="00D26039" w:rsidRPr="00BD667D" w:rsidRDefault="00D26039" w:rsidP="00D26039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49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91F878" w14:textId="0B533339" w:rsidR="00D26039" w:rsidRPr="00BD667D" w:rsidRDefault="00D26039" w:rsidP="00D26039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5E6C3" w14:textId="178E42D5" w:rsidR="00D26039" w:rsidRPr="00BD667D" w:rsidRDefault="00D26039" w:rsidP="00D26039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color w:val="auto"/>
                <w:sz w:val="24"/>
                <w:szCs w:val="24"/>
                <w:lang w:val="kk-KZ"/>
              </w:rPr>
              <w:t xml:space="preserve">0 </w:t>
            </w:r>
          </w:p>
        </w:tc>
      </w:tr>
      <w:tr w:rsidR="00D26039" w:rsidRPr="00BD667D" w14:paraId="50359A57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8D1BC2" w14:textId="0F6F9524" w:rsidR="00D26039" w:rsidRPr="00BD667D" w:rsidRDefault="00D26039" w:rsidP="00D2603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Басқа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6EB4B9" w14:textId="18DD2631" w:rsidR="00D26039" w:rsidRPr="00BD667D" w:rsidRDefault="00D26039" w:rsidP="00D26039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50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17EF7A" w14:textId="11E0C15D" w:rsidR="00D26039" w:rsidRPr="00BD667D" w:rsidRDefault="00D26039" w:rsidP="00D26039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B0617" w14:textId="47A69149" w:rsidR="00D26039" w:rsidRPr="00BD667D" w:rsidRDefault="00D26039" w:rsidP="00D26039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color w:val="auto"/>
                <w:sz w:val="24"/>
                <w:szCs w:val="24"/>
                <w:lang w:val="kk-KZ"/>
              </w:rPr>
              <w:t>0</w:t>
            </w:r>
          </w:p>
        </w:tc>
      </w:tr>
      <w:tr w:rsidR="00D26039" w:rsidRPr="00BD667D" w14:paraId="77F4EC27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6ECA5B" w14:textId="14B5E630" w:rsidR="00D26039" w:rsidRPr="00BD667D" w:rsidRDefault="00D26039" w:rsidP="00D26039">
            <w:pPr>
              <w:pStyle w:val="Other0"/>
              <w:rPr>
                <w:b/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Барлық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55DB3A" w14:textId="770EEFAD" w:rsidR="00D26039" w:rsidRPr="00BD667D" w:rsidRDefault="00D26039" w:rsidP="00D26039">
            <w:pPr>
              <w:pStyle w:val="Other0"/>
              <w:jc w:val="center"/>
              <w:rPr>
                <w:b/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rFonts w:eastAsia="Courier New"/>
                <w:b/>
                <w:color w:val="auto"/>
                <w:sz w:val="24"/>
                <w:szCs w:val="24"/>
              </w:rPr>
              <w:t>51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C81590" w14:textId="04F0FB78" w:rsidR="00D26039" w:rsidRPr="00BD667D" w:rsidRDefault="00D26039" w:rsidP="00D26039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color w:val="auto"/>
                <w:sz w:val="24"/>
                <w:szCs w:val="24"/>
                <w:lang w:val="kk-KZ"/>
              </w:rPr>
              <w:t>8 502 632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018D1" w14:textId="353526F6" w:rsidR="00D26039" w:rsidRPr="00BD667D" w:rsidRDefault="00D26039" w:rsidP="00D26039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color w:val="auto"/>
                <w:sz w:val="24"/>
                <w:szCs w:val="24"/>
                <w:lang w:val="kk-KZ"/>
              </w:rPr>
              <w:t>8 354 715</w:t>
            </w:r>
          </w:p>
        </w:tc>
      </w:tr>
      <w:tr w:rsidR="00D26039" w:rsidRPr="00BD667D" w14:paraId="08E4A763" w14:textId="77777777" w:rsidTr="009261CF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149965" w14:textId="77777777" w:rsidR="00D26039" w:rsidRPr="00BD667D" w:rsidRDefault="00D26039" w:rsidP="00D26039">
            <w:pPr>
              <w:pStyle w:val="Other0"/>
              <w:rPr>
                <w:b/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Капитал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4D69AB" w14:textId="77777777" w:rsidR="00D26039" w:rsidRPr="00BD667D" w:rsidRDefault="00D26039" w:rsidP="00D26039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DBA4E1" w14:textId="77777777" w:rsidR="00D26039" w:rsidRPr="00BD667D" w:rsidRDefault="00D26039" w:rsidP="00D26039">
            <w:pPr>
              <w:pStyle w:val="Other0"/>
              <w:ind w:left="159"/>
              <w:rPr>
                <w:color w:val="auto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12AD3" w14:textId="77777777" w:rsidR="00D26039" w:rsidRPr="00BD667D" w:rsidRDefault="00D26039" w:rsidP="00D26039">
            <w:pPr>
              <w:pStyle w:val="Other0"/>
              <w:ind w:left="159"/>
              <w:rPr>
                <w:color w:val="auto"/>
                <w:sz w:val="24"/>
                <w:szCs w:val="24"/>
              </w:rPr>
            </w:pPr>
          </w:p>
        </w:tc>
      </w:tr>
      <w:tr w:rsidR="00D26039" w:rsidRPr="00BD667D" w14:paraId="33DB5E62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F6466C" w14:textId="39062631" w:rsidR="00D26039" w:rsidRPr="00BD667D" w:rsidRDefault="00D26039" w:rsidP="00D2603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Жарғылық капитал (құрылтайшылардың жарналары)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F885AF" w14:textId="130DC3CD" w:rsidR="00D26039" w:rsidRPr="00BD667D" w:rsidRDefault="00D26039" w:rsidP="00D26039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52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2D6C5C" w14:textId="75A683D6" w:rsidR="00D26039" w:rsidRPr="00BD667D" w:rsidRDefault="00D26039" w:rsidP="00D26039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color w:val="auto"/>
                <w:sz w:val="24"/>
                <w:szCs w:val="24"/>
                <w:lang w:val="kk-KZ"/>
              </w:rPr>
              <w:t>1 809 998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2BA8C" w14:textId="760EC064" w:rsidR="00D26039" w:rsidRPr="00BD667D" w:rsidRDefault="00D26039" w:rsidP="00D26039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color w:val="auto"/>
                <w:sz w:val="24"/>
                <w:szCs w:val="24"/>
                <w:lang w:val="kk-KZ"/>
              </w:rPr>
              <w:t>1 809 998</w:t>
            </w:r>
          </w:p>
        </w:tc>
      </w:tr>
      <w:tr w:rsidR="00D26039" w:rsidRPr="00BD667D" w14:paraId="5EAAF266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C0A10F" w14:textId="02B3ECD4" w:rsidR="00D26039" w:rsidRPr="00BD667D" w:rsidRDefault="00D26039" w:rsidP="00D2603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Алынған капитал (</w:t>
            </w:r>
            <w:r w:rsidR="00CB61BB"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құрылтайшылардың жарналары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EF6C8D" w14:textId="121D3E02" w:rsidR="00D26039" w:rsidRPr="00BD667D" w:rsidRDefault="00D26039" w:rsidP="00D26039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53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244E97" w14:textId="1E2E7B88" w:rsidR="00D26039" w:rsidRPr="00BD667D" w:rsidRDefault="00D26039" w:rsidP="00D26039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color w:val="auto"/>
                <w:sz w:val="24"/>
                <w:szCs w:val="24"/>
                <w:lang w:val="kk-KZ"/>
              </w:rPr>
              <w:t>38 962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7E0E1" w14:textId="408C8F99" w:rsidR="00D26039" w:rsidRPr="00BD667D" w:rsidRDefault="00D26039" w:rsidP="00D26039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color w:val="auto"/>
                <w:sz w:val="24"/>
                <w:szCs w:val="24"/>
                <w:lang w:val="kk-KZ"/>
              </w:rPr>
              <w:t>38 962</w:t>
            </w:r>
          </w:p>
        </w:tc>
      </w:tr>
      <w:tr w:rsidR="00D26039" w:rsidRPr="00BD667D" w14:paraId="6E032B23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222B03" w14:textId="237CF793" w:rsidR="00D26039" w:rsidRPr="00BD667D" w:rsidRDefault="008628CB" w:rsidP="00D2603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Қордаланған</w:t>
            </w:r>
            <w:r w:rsidR="00D26039"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капитал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D90AE0" w14:textId="06E07E7D" w:rsidR="00D26039" w:rsidRPr="00BD667D" w:rsidRDefault="00D26039" w:rsidP="00D26039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54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8305B8" w14:textId="79607171" w:rsidR="00D26039" w:rsidRPr="00BD667D" w:rsidRDefault="00D26039" w:rsidP="00D26039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color w:val="auto"/>
                <w:sz w:val="24"/>
                <w:szCs w:val="24"/>
                <w:lang w:val="kk-KZ"/>
              </w:rPr>
              <w:t xml:space="preserve">0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F5595" w14:textId="6B6DBF10" w:rsidR="00D26039" w:rsidRPr="00BD667D" w:rsidRDefault="00D26039" w:rsidP="00D26039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color w:val="auto"/>
                <w:sz w:val="24"/>
                <w:szCs w:val="24"/>
                <w:lang w:val="kk-KZ"/>
              </w:rPr>
              <w:t>0</w:t>
            </w:r>
          </w:p>
        </w:tc>
      </w:tr>
      <w:tr w:rsidR="00D26039" w:rsidRPr="00BD667D" w14:paraId="768F9590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9AE125" w14:textId="5F4C3A4C" w:rsidR="00D26039" w:rsidRPr="00BD667D" w:rsidRDefault="008628CB" w:rsidP="008628CB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Сыйлықақылар</w:t>
            </w:r>
            <w:r w:rsidR="00D26039"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(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қосымша төленген </w:t>
            </w:r>
            <w:r w:rsidR="00D26039"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капитал)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BBECA1" w14:textId="6D6137E1" w:rsidR="00D26039" w:rsidRPr="00BD667D" w:rsidRDefault="00D26039" w:rsidP="00D26039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55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71D26D" w14:textId="03ECE9E6" w:rsidR="00D26039" w:rsidRPr="00BD667D" w:rsidRDefault="00D26039" w:rsidP="00D26039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275D7" w14:textId="6C47CAE3" w:rsidR="00D26039" w:rsidRPr="00BD667D" w:rsidRDefault="00D26039" w:rsidP="00D26039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color w:val="auto"/>
                <w:sz w:val="24"/>
                <w:szCs w:val="24"/>
                <w:lang w:val="kk-KZ"/>
              </w:rPr>
              <w:t>0</w:t>
            </w:r>
          </w:p>
        </w:tc>
      </w:tr>
      <w:tr w:rsidR="00D26039" w:rsidRPr="00BD667D" w14:paraId="3A3A96DD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69BB0E" w14:textId="0456AAD0" w:rsidR="00D26039" w:rsidRPr="00BD667D" w:rsidRDefault="008628CB" w:rsidP="00D2603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Болжанбаған тәуекелдер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3A1121" w14:textId="45A9B4F7" w:rsidR="00D26039" w:rsidRPr="00BD667D" w:rsidRDefault="00D26039" w:rsidP="00D26039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56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B0015F" w14:textId="77E1EFE2" w:rsidR="00D26039" w:rsidRPr="00BD667D" w:rsidRDefault="00D26039" w:rsidP="00D26039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color w:val="auto"/>
                <w:sz w:val="24"/>
                <w:szCs w:val="24"/>
                <w:lang w:val="kk-KZ"/>
              </w:rPr>
              <w:t>521 390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15FF3" w14:textId="193F4CE5" w:rsidR="00D26039" w:rsidRPr="00BD667D" w:rsidRDefault="00D26039" w:rsidP="00D26039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color w:val="auto"/>
                <w:sz w:val="24"/>
                <w:szCs w:val="24"/>
                <w:lang w:val="kk-KZ"/>
              </w:rPr>
              <w:t>0</w:t>
            </w:r>
          </w:p>
        </w:tc>
      </w:tr>
      <w:tr w:rsidR="00D26039" w:rsidRPr="00BD667D" w14:paraId="316A6DEC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BA6EDA" w14:textId="53E136C8" w:rsidR="00D26039" w:rsidRPr="00BD667D" w:rsidRDefault="008628CB" w:rsidP="00D2603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Тұрақтандыру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3BA7D8" w14:textId="1A9035E2" w:rsidR="00D26039" w:rsidRPr="00BD667D" w:rsidRDefault="00D26039" w:rsidP="00D26039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57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A2CCAF" w14:textId="31BCAEAF" w:rsidR="00D26039" w:rsidRPr="00BD667D" w:rsidRDefault="00D26039" w:rsidP="00D26039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color w:val="auto"/>
                <w:sz w:val="24"/>
                <w:szCs w:val="24"/>
                <w:lang w:val="kk-KZ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3066D" w14:textId="2C75AC5C" w:rsidR="00D26039" w:rsidRPr="00BD667D" w:rsidRDefault="00D26039" w:rsidP="00D26039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color w:val="auto"/>
                <w:sz w:val="24"/>
                <w:szCs w:val="24"/>
                <w:lang w:val="kk-KZ"/>
              </w:rPr>
              <w:t>0</w:t>
            </w:r>
          </w:p>
        </w:tc>
      </w:tr>
      <w:tr w:rsidR="00D26039" w:rsidRPr="00BD667D" w14:paraId="6374352F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07C6E8" w14:textId="054B4159" w:rsidR="00D26039" w:rsidRPr="00BD667D" w:rsidRDefault="008628CB" w:rsidP="00D2603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Сатуға арналған қолда бар бағалы қағаздарды қайта бағалау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6699C2" w14:textId="296FE3E3" w:rsidR="00D26039" w:rsidRPr="00BD667D" w:rsidRDefault="00D26039" w:rsidP="00D26039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58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257B65" w14:textId="3F16D2D4" w:rsidR="00D26039" w:rsidRPr="00BD667D" w:rsidRDefault="00D26039" w:rsidP="00D26039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color w:val="auto"/>
                <w:sz w:val="24"/>
                <w:szCs w:val="24"/>
                <w:lang w:val="kk-KZ"/>
              </w:rPr>
              <w:t>-3 600 995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BBC50" w14:textId="42388070" w:rsidR="00D26039" w:rsidRPr="00BD667D" w:rsidRDefault="00D26039" w:rsidP="00D26039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color w:val="auto"/>
                <w:sz w:val="24"/>
                <w:szCs w:val="24"/>
                <w:lang w:val="kk-KZ"/>
              </w:rPr>
              <w:t>436 176</w:t>
            </w:r>
          </w:p>
        </w:tc>
      </w:tr>
      <w:tr w:rsidR="00D26039" w:rsidRPr="00BD667D" w14:paraId="094217ED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292A08" w14:textId="7DDB6A7B" w:rsidR="00D26039" w:rsidRPr="00BD667D" w:rsidRDefault="008628CB" w:rsidP="00D2603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Басқа қорлар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3E6C91" w14:textId="44864B90" w:rsidR="00D26039" w:rsidRPr="00BD667D" w:rsidRDefault="00D26039" w:rsidP="00D26039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59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D7D3AA" w14:textId="0CF453CF" w:rsidR="00D26039" w:rsidRPr="00BD667D" w:rsidRDefault="00D26039" w:rsidP="00D26039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color w:val="auto"/>
                <w:sz w:val="24"/>
                <w:szCs w:val="24"/>
                <w:lang w:val="kk-KZ"/>
              </w:rPr>
              <w:t>254 681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FE431" w14:textId="51C61341" w:rsidR="00D26039" w:rsidRPr="00BD667D" w:rsidRDefault="00D26039" w:rsidP="00D26039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color w:val="auto"/>
                <w:sz w:val="24"/>
                <w:szCs w:val="24"/>
                <w:lang w:val="kk-KZ"/>
              </w:rPr>
              <w:t>262 125</w:t>
            </w:r>
          </w:p>
        </w:tc>
      </w:tr>
      <w:tr w:rsidR="00D26039" w:rsidRPr="00BD667D" w14:paraId="668F6301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9C96B2" w14:textId="464FC02C" w:rsidR="00D26039" w:rsidRPr="00BD667D" w:rsidRDefault="008628CB" w:rsidP="008628CB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Бөлінбеген пайда</w:t>
            </w:r>
            <w:r w:rsidR="00D26039"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(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өтелмеген залал</w:t>
            </w:r>
            <w:r w:rsidR="00D26039"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)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4DFBF6" w14:textId="6F0DB3D1" w:rsidR="00D26039" w:rsidRPr="00BD667D" w:rsidRDefault="00D26039" w:rsidP="00D26039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60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C7E948" w14:textId="18E433B5" w:rsidR="00D26039" w:rsidRPr="00BD667D" w:rsidRDefault="00D26039" w:rsidP="00D26039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color w:val="auto"/>
                <w:sz w:val="24"/>
                <w:szCs w:val="24"/>
                <w:lang w:val="kk-KZ"/>
              </w:rPr>
              <w:t>91 666 048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D2B9F" w14:textId="3E0CB09F" w:rsidR="00D26039" w:rsidRPr="00BD667D" w:rsidRDefault="00D26039" w:rsidP="00D26039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color w:val="auto"/>
                <w:sz w:val="24"/>
                <w:szCs w:val="24"/>
                <w:lang w:val="kk-KZ"/>
              </w:rPr>
              <w:t>90 803 853</w:t>
            </w:r>
          </w:p>
        </w:tc>
      </w:tr>
      <w:tr w:rsidR="00D26039" w:rsidRPr="00BD667D" w14:paraId="53A4CB56" w14:textId="77777777" w:rsidTr="009261CF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D5FB1A" w14:textId="232EB027" w:rsidR="00D26039" w:rsidRPr="00BD667D" w:rsidRDefault="008628CB" w:rsidP="00D2603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="00D26039"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0ED0D7" w14:textId="77777777" w:rsidR="00D26039" w:rsidRPr="00BD667D" w:rsidRDefault="00D26039" w:rsidP="00D26039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6E8B04" w14:textId="77777777" w:rsidR="00D26039" w:rsidRPr="00BD667D" w:rsidRDefault="00D26039" w:rsidP="00D26039">
            <w:pPr>
              <w:pStyle w:val="Other0"/>
              <w:ind w:left="159"/>
              <w:rPr>
                <w:color w:val="auto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7FA2A" w14:textId="77777777" w:rsidR="00D26039" w:rsidRPr="00BD667D" w:rsidRDefault="00D26039" w:rsidP="00D26039">
            <w:pPr>
              <w:pStyle w:val="Other0"/>
              <w:ind w:left="159"/>
              <w:rPr>
                <w:color w:val="auto"/>
                <w:sz w:val="24"/>
                <w:szCs w:val="24"/>
              </w:rPr>
            </w:pPr>
          </w:p>
        </w:tc>
      </w:tr>
      <w:tr w:rsidR="00D26039" w:rsidRPr="00BD667D" w14:paraId="0386DBAF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199747" w14:textId="2CF55A0D" w:rsidR="00D26039" w:rsidRPr="00BD667D" w:rsidRDefault="008628CB" w:rsidP="00D2603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бұрынғы жылдардағы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CD745C" w14:textId="7BB85754" w:rsidR="00D26039" w:rsidRPr="00BD667D" w:rsidRDefault="00D26039" w:rsidP="00D26039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60.1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F5A0C0" w14:textId="6AE68BF1" w:rsidR="00D26039" w:rsidRPr="00BD667D" w:rsidRDefault="00D26039" w:rsidP="00D26039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color w:val="auto"/>
                <w:sz w:val="24"/>
                <w:szCs w:val="24"/>
                <w:lang w:val="kk-KZ"/>
              </w:rPr>
              <w:t>86 780 907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4A97C" w14:textId="5F2D9E27" w:rsidR="00D26039" w:rsidRPr="00BD667D" w:rsidRDefault="00D26039" w:rsidP="00D26039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color w:val="auto"/>
                <w:sz w:val="24"/>
                <w:szCs w:val="24"/>
                <w:lang w:val="kk-KZ"/>
              </w:rPr>
              <w:t>83 721 269</w:t>
            </w:r>
          </w:p>
        </w:tc>
      </w:tr>
      <w:tr w:rsidR="00D26039" w:rsidRPr="00BD667D" w14:paraId="3C41B7AB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A66FC2" w14:textId="4A5C1754" w:rsidR="00D26039" w:rsidRPr="00BD667D" w:rsidRDefault="008628CB" w:rsidP="00D26039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есептік кезеңдегі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1A659A" w14:textId="69FB1BD6" w:rsidR="00D26039" w:rsidRPr="00BD667D" w:rsidRDefault="00D26039" w:rsidP="00D26039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60.2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B8B603" w14:textId="16CA427B" w:rsidR="00D26039" w:rsidRPr="00BD667D" w:rsidRDefault="00D26039" w:rsidP="00D26039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color w:val="auto"/>
                <w:sz w:val="24"/>
                <w:szCs w:val="24"/>
                <w:lang w:val="kk-KZ"/>
              </w:rPr>
              <w:t>4 885 141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B6EAD" w14:textId="5668EB25" w:rsidR="00D26039" w:rsidRPr="00BD667D" w:rsidRDefault="00D26039" w:rsidP="00D26039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color w:val="auto"/>
                <w:sz w:val="24"/>
                <w:szCs w:val="24"/>
                <w:lang w:val="kk-KZ"/>
              </w:rPr>
              <w:t>7 082 584</w:t>
            </w:r>
          </w:p>
        </w:tc>
      </w:tr>
      <w:tr w:rsidR="00D26039" w:rsidRPr="00BD667D" w14:paraId="69A56135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2FE646" w14:textId="7A88D28C" w:rsidR="00D26039" w:rsidRPr="00BD667D" w:rsidRDefault="008628CB" w:rsidP="00D26039">
            <w:pPr>
              <w:pStyle w:val="Other0"/>
              <w:rPr>
                <w:b/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Барлық</w:t>
            </w:r>
            <w:r w:rsidR="00D26039" w:rsidRPr="00BD667D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 xml:space="preserve"> капитал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A1EC64" w14:textId="6167D75A" w:rsidR="00D26039" w:rsidRPr="00BD667D" w:rsidRDefault="00D26039" w:rsidP="00D26039">
            <w:pPr>
              <w:pStyle w:val="Other0"/>
              <w:jc w:val="center"/>
              <w:rPr>
                <w:b/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rFonts w:eastAsia="Courier New"/>
                <w:b/>
                <w:color w:val="auto"/>
                <w:sz w:val="24"/>
                <w:szCs w:val="24"/>
              </w:rPr>
              <w:t>61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F66D74" w14:textId="7B28C0A9" w:rsidR="00D26039" w:rsidRPr="00BD667D" w:rsidRDefault="00D26039" w:rsidP="00D26039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color w:val="auto"/>
                <w:sz w:val="24"/>
                <w:szCs w:val="24"/>
                <w:lang w:val="kk-KZ"/>
              </w:rPr>
              <w:t>90 612 160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1CCA9" w14:textId="1E678556" w:rsidR="00D26039" w:rsidRPr="00BD667D" w:rsidRDefault="00D26039" w:rsidP="00D26039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color w:val="auto"/>
                <w:sz w:val="24"/>
                <w:szCs w:val="24"/>
                <w:lang w:val="kk-KZ"/>
              </w:rPr>
              <w:t>93 273 190</w:t>
            </w:r>
          </w:p>
        </w:tc>
      </w:tr>
      <w:tr w:rsidR="00D26039" w:rsidRPr="00BD667D" w14:paraId="16682ADB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8F2B2A" w14:textId="034BCC20" w:rsidR="00D26039" w:rsidRPr="00BD667D" w:rsidRDefault="008628CB" w:rsidP="008628CB">
            <w:pPr>
              <w:pStyle w:val="Other0"/>
              <w:rPr>
                <w:b/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Барлық</w:t>
            </w:r>
            <w:r w:rsidR="00D26039" w:rsidRPr="00BD667D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 xml:space="preserve"> капитал </w:t>
            </w:r>
            <w:r w:rsidRPr="00BD667D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мен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7795DD" w14:textId="67BD8623" w:rsidR="00D26039" w:rsidRPr="00BD667D" w:rsidRDefault="00D26039" w:rsidP="00D26039">
            <w:pPr>
              <w:pStyle w:val="Other0"/>
              <w:jc w:val="center"/>
              <w:rPr>
                <w:b/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rFonts w:eastAsia="Courier New"/>
                <w:b/>
                <w:color w:val="auto"/>
                <w:sz w:val="24"/>
                <w:szCs w:val="24"/>
              </w:rPr>
              <w:t>62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BD348C" w14:textId="3B498342" w:rsidR="00D26039" w:rsidRPr="00BD667D" w:rsidRDefault="00D26039" w:rsidP="00D26039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color w:val="auto"/>
                <w:sz w:val="24"/>
                <w:szCs w:val="24"/>
                <w:lang w:val="kk-KZ"/>
              </w:rPr>
              <w:t>99 114 792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5C30B" w14:textId="2D23582C" w:rsidR="00D26039" w:rsidRPr="00BD667D" w:rsidRDefault="00D26039" w:rsidP="00D26039">
            <w:pPr>
              <w:pStyle w:val="Other0"/>
              <w:ind w:left="159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color w:val="auto"/>
                <w:sz w:val="24"/>
                <w:szCs w:val="24"/>
                <w:lang w:val="kk-KZ"/>
              </w:rPr>
              <w:t>101 627 905</w:t>
            </w:r>
          </w:p>
        </w:tc>
      </w:tr>
    </w:tbl>
    <w:p w14:paraId="54FEBBED" w14:textId="6A939792" w:rsidR="00650302" w:rsidRPr="00BD667D" w:rsidRDefault="00650302" w:rsidP="007B3758">
      <w:pPr>
        <w:rPr>
          <w:rFonts w:ascii="Times New Roman" w:hAnsi="Times New Roman" w:cs="Times New Roman"/>
          <w:color w:val="auto"/>
        </w:rPr>
      </w:pPr>
    </w:p>
    <w:sectPr w:rsidR="00650302" w:rsidRPr="00BD667D">
      <w:pgSz w:w="11900" w:h="16840"/>
      <w:pgMar w:top="356" w:right="356" w:bottom="290" w:left="33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BC7E7" w14:textId="77777777" w:rsidR="0005687C" w:rsidRDefault="0005687C">
      <w:r>
        <w:separator/>
      </w:r>
    </w:p>
  </w:endnote>
  <w:endnote w:type="continuationSeparator" w:id="0">
    <w:p w14:paraId="491274E9" w14:textId="77777777" w:rsidR="0005687C" w:rsidRDefault="0005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835E2" w14:textId="77777777" w:rsidR="0005687C" w:rsidRDefault="0005687C"/>
  </w:footnote>
  <w:footnote w:type="continuationSeparator" w:id="0">
    <w:p w14:paraId="24E0BF9C" w14:textId="77777777" w:rsidR="0005687C" w:rsidRDefault="000568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45"/>
    <w:rsid w:val="0005687C"/>
    <w:rsid w:val="001B3199"/>
    <w:rsid w:val="002C53C9"/>
    <w:rsid w:val="00333AAF"/>
    <w:rsid w:val="00516FED"/>
    <w:rsid w:val="005A5B45"/>
    <w:rsid w:val="005F6276"/>
    <w:rsid w:val="00650302"/>
    <w:rsid w:val="00692C92"/>
    <w:rsid w:val="0075353D"/>
    <w:rsid w:val="007A1508"/>
    <w:rsid w:val="007B3758"/>
    <w:rsid w:val="007E3AED"/>
    <w:rsid w:val="0080047A"/>
    <w:rsid w:val="008628CB"/>
    <w:rsid w:val="00916A34"/>
    <w:rsid w:val="00940755"/>
    <w:rsid w:val="00944F4A"/>
    <w:rsid w:val="009C6320"/>
    <w:rsid w:val="00A83F00"/>
    <w:rsid w:val="00AA3297"/>
    <w:rsid w:val="00AF2A1A"/>
    <w:rsid w:val="00BB5732"/>
    <w:rsid w:val="00BD667D"/>
    <w:rsid w:val="00BF11A4"/>
    <w:rsid w:val="00BF3A40"/>
    <w:rsid w:val="00C76E41"/>
    <w:rsid w:val="00CB61BB"/>
    <w:rsid w:val="00CD3D0A"/>
    <w:rsid w:val="00D26039"/>
    <w:rsid w:val="00D47993"/>
    <w:rsid w:val="00E11EA4"/>
    <w:rsid w:val="00E7305C"/>
    <w:rsid w:val="00FE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E4A84F"/>
  <w15:docId w15:val="{58E2671D-C9BC-48B5-ADE0-5AC40DEA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20">
    <w:name w:val="Body text (2)"/>
    <w:basedOn w:val="a"/>
    <w:link w:val="Bodytext2"/>
    <w:pPr>
      <w:spacing w:after="260"/>
      <w:jc w:val="center"/>
    </w:pPr>
    <w:rPr>
      <w:rFonts w:ascii="Courier New" w:eastAsia="Courier New" w:hAnsi="Courier New" w:cs="Courier New"/>
      <w:sz w:val="14"/>
      <w:szCs w:val="14"/>
    </w:rPr>
  </w:style>
  <w:style w:type="paragraph" w:styleId="a4">
    <w:name w:val="Body Text"/>
    <w:basedOn w:val="a"/>
    <w:link w:val="a3"/>
    <w:qFormat/>
    <w:pPr>
      <w:spacing w:after="220" w:line="314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ablecaption0">
    <w:name w:val="Table caption"/>
    <w:basedOn w:val="a"/>
    <w:link w:val="Tablecaption"/>
    <w:rPr>
      <w:rFonts w:ascii="Times New Roman" w:eastAsia="Times New Roman" w:hAnsi="Times New Roman" w:cs="Times New Roman"/>
      <w:sz w:val="17"/>
      <w:szCs w:val="17"/>
    </w:rPr>
  </w:style>
  <w:style w:type="paragraph" w:customStyle="1" w:styleId="Other0">
    <w:name w:val="Other"/>
    <w:basedOn w:val="a"/>
    <w:link w:val="Other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800</Words>
  <Characters>3805</Characters>
  <Application>Microsoft Office Word</Application>
  <DocSecurity>0</DocSecurity>
  <Lines>543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01.04.2022_IS_100_draft (2).xlsx</vt:lpstr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01.04.2022_IS_100_draft (2).xlsx</dc:title>
  <dc:subject/>
  <dc:creator>Елена Вагина</dc:creator>
  <cp:lastModifiedBy>Ташкинов Мухит Абдурахманович</cp:lastModifiedBy>
  <cp:revision>14</cp:revision>
  <dcterms:created xsi:type="dcterms:W3CDTF">2025-02-11T10:30:00Z</dcterms:created>
  <dcterms:modified xsi:type="dcterms:W3CDTF">2025-02-14T10:46:00Z</dcterms:modified>
</cp:coreProperties>
</file>